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CC" w:rsidRPr="00971C4E" w:rsidRDefault="00AD04CC" w:rsidP="00AD0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71C4E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:rsidR="00AD04CC" w:rsidRPr="00A026F1" w:rsidRDefault="00AD04CC" w:rsidP="00AD0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„Antun i Stjepan Radić“</w:t>
      </w:r>
    </w:p>
    <w:p w:rsidR="00AD04CC" w:rsidRDefault="00AD04CC" w:rsidP="00AD0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26F1">
        <w:rPr>
          <w:rFonts w:ascii="Times New Roman" w:hAnsi="Times New Roman" w:cs="Times New Roman"/>
          <w:b/>
          <w:sz w:val="24"/>
          <w:szCs w:val="24"/>
        </w:rPr>
        <w:t>Miroslava Krleže 2, 32260 Gunja</w:t>
      </w:r>
    </w:p>
    <w:p w:rsidR="00AD04CC" w:rsidRPr="00762524" w:rsidRDefault="00AD04CC" w:rsidP="00AD0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Pr="00762524">
        <w:rPr>
          <w:rFonts w:ascii="Times New Roman" w:hAnsi="Times New Roman" w:cs="Times New Roman"/>
          <w:sz w:val="24"/>
          <w:szCs w:val="24"/>
        </w:rPr>
        <w:t>KLASA: 602-02/2</w:t>
      </w:r>
      <w:r w:rsidR="00762524">
        <w:rPr>
          <w:rFonts w:ascii="Times New Roman" w:hAnsi="Times New Roman" w:cs="Times New Roman"/>
          <w:sz w:val="24"/>
          <w:szCs w:val="24"/>
        </w:rPr>
        <w:t>2</w:t>
      </w:r>
      <w:r w:rsidRPr="00762524">
        <w:rPr>
          <w:rFonts w:ascii="Times New Roman" w:hAnsi="Times New Roman" w:cs="Times New Roman"/>
          <w:sz w:val="24"/>
          <w:szCs w:val="24"/>
        </w:rPr>
        <w:t>-05/</w:t>
      </w:r>
      <w:r w:rsidR="00762524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Pr="00762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4CC" w:rsidRPr="00762524" w:rsidRDefault="00AD04CC" w:rsidP="00AD0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524">
        <w:rPr>
          <w:rFonts w:ascii="Times New Roman" w:hAnsi="Times New Roman" w:cs="Times New Roman"/>
          <w:sz w:val="24"/>
          <w:szCs w:val="24"/>
        </w:rPr>
        <w:t xml:space="preserve">URBROJ: 2196-66-01-22-1 </w:t>
      </w:r>
    </w:p>
    <w:p w:rsidR="00AD04CC" w:rsidRPr="00762524" w:rsidRDefault="00AD04CC" w:rsidP="00AD0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52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62524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762524">
        <w:rPr>
          <w:rFonts w:ascii="Times New Roman" w:hAnsi="Times New Roman" w:cs="Times New Roman"/>
          <w:sz w:val="24"/>
          <w:szCs w:val="24"/>
        </w:rPr>
        <w:t>,</w:t>
      </w:r>
      <w:r w:rsidR="001B7F0A" w:rsidRPr="00762524">
        <w:rPr>
          <w:rFonts w:ascii="Times New Roman" w:hAnsi="Times New Roman" w:cs="Times New Roman"/>
          <w:sz w:val="24"/>
          <w:szCs w:val="24"/>
        </w:rPr>
        <w:t xml:space="preserve"> 11</w:t>
      </w:r>
      <w:r w:rsidRPr="00762524">
        <w:rPr>
          <w:rFonts w:ascii="Times New Roman" w:hAnsi="Times New Roman" w:cs="Times New Roman"/>
          <w:sz w:val="24"/>
          <w:szCs w:val="24"/>
        </w:rPr>
        <w:t>.</w:t>
      </w:r>
      <w:r w:rsidR="001B7F0A" w:rsidRPr="00762524">
        <w:rPr>
          <w:rFonts w:ascii="Times New Roman" w:hAnsi="Times New Roman" w:cs="Times New Roman"/>
          <w:sz w:val="24"/>
          <w:szCs w:val="24"/>
        </w:rPr>
        <w:t xml:space="preserve"> </w:t>
      </w:r>
      <w:r w:rsidRPr="00762524">
        <w:rPr>
          <w:rFonts w:ascii="Times New Roman" w:hAnsi="Times New Roman" w:cs="Times New Roman"/>
          <w:sz w:val="24"/>
          <w:szCs w:val="24"/>
        </w:rPr>
        <w:t>srpnja 2022. godine</w:t>
      </w:r>
    </w:p>
    <w:p w:rsidR="00AD04CC" w:rsidRDefault="00AD04CC" w:rsidP="00C65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8DD" w:rsidRPr="00C658DD" w:rsidRDefault="00AD04CC" w:rsidP="00C65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emelj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99.a i 107.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odgoju i obrazovanju u osnovnoj i srednjoj školi (NN 87/08, 86/09, 92/10, 105/10, 90/11,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5/12,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16/12, 86/12,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126/12,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94/13, 152/14,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7/17, 68/18,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64/20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7. i 8.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postupku zapošljavanja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financiranju (KLASA: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910-04/20-02/18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URBROJ: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538-04-3-2-1/370-22-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>475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) Ministarstva regionalnog razvoja i fondova Europske unije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ravnateljica Škole raspisuje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658DD" w:rsidRPr="00C658DD" w:rsidRDefault="00C658DD" w:rsidP="00C6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</w:t>
      </w:r>
    </w:p>
    <w:p w:rsidR="00AD04CC" w:rsidRPr="00AD04CC" w:rsidRDefault="00AD04CC" w:rsidP="00AD0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  <w:r w:rsidR="00C658DD" w:rsidRPr="00C658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</w:t>
      </w:r>
    </w:p>
    <w:p w:rsidR="00C658DD" w:rsidRPr="00EF72CF" w:rsidRDefault="00C658DD" w:rsidP="00C6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2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popunu radnog mjesta</w:t>
      </w:r>
    </w:p>
    <w:p w:rsidR="00C658DD" w:rsidRPr="00C658DD" w:rsidRDefault="00C658DD" w:rsidP="00C6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658DD" w:rsidRPr="00C658DD" w:rsidRDefault="00AD04CC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="00C658DD" w:rsidRPr="00C658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VODITELJ/ICA EUROPSKOG PROJEKTA </w:t>
      </w:r>
      <w:r w:rsidR="00C658DD"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proofErr w:type="spellStart"/>
      <w:r w:rsidR="00205E9C"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Stemajmo</w:t>
      </w:r>
      <w:proofErr w:type="spellEnd"/>
      <w:r w:rsidR="00C658DD"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“ 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40 sati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 vrijeme trajanja Projekta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mjesto rada Osnovna škola „Antun i Stjepan Radić“, Miroslava Krleže 2, 32260 Gunja</w:t>
      </w:r>
    </w:p>
    <w:p w:rsidR="00C658DD" w:rsidRPr="00C658DD" w:rsidRDefault="00C658DD" w:rsidP="00C9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  <w:r w:rsidR="00F26D55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1BE4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Kandidati/kinje uz opće uvjete o zasnivanju radnog odnosa sukladno općim propisima o radu, moraju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zadovolj</w:t>
      </w:r>
      <w:r w:rsidR="000C1BE4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avati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posebne uvjete:</w:t>
      </w:r>
    </w:p>
    <w:p w:rsidR="00505D9C" w:rsidRDefault="00C658DD" w:rsidP="00505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VSS iz područja društvenih znanosti</w:t>
      </w:r>
    </w:p>
    <w:p w:rsidR="00505D9C" w:rsidRDefault="00C658DD" w:rsidP="00505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projektima (pisanje i upravljanje projektima)</w:t>
      </w:r>
    </w:p>
    <w:p w:rsidR="00C658DD" w:rsidRPr="000C1BE4" w:rsidRDefault="00C658DD" w:rsidP="00505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računalu, korištenje MS Office paketa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engleskog jezika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razvijene komunikacijske i organizacijske vještine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odgovornost i preciznost u radu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sposobnost za timski rad, pouzdanost i fleksibilnost</w:t>
      </w:r>
    </w:p>
    <w:p w:rsidR="00C658DD" w:rsidRPr="00C658DD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Uz prijavu na natječaj kandidati</w:t>
      </w:r>
      <w:r w:rsidR="00F26D55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/kinje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 priložiti:</w:t>
      </w:r>
    </w:p>
    <w:p w:rsidR="00C658DD" w:rsidRPr="000C1BE4" w:rsidRDefault="00C658DD" w:rsidP="00C952F8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C658DD" w:rsidRDefault="00C658DD" w:rsidP="00505D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stečenoj stručnoj spremi</w:t>
      </w:r>
    </w:p>
    <w:p w:rsidR="000C1BE4" w:rsidRDefault="000C1BE4" w:rsidP="00505D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4. </w:t>
      </w:r>
      <w:r w:rsidRPr="000C1BE4"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E4">
        <w:rPr>
          <w:rFonts w:ascii="Times New Roman" w:hAnsi="Times New Roman" w:cs="Times New Roman"/>
          <w:sz w:val="24"/>
          <w:szCs w:val="24"/>
        </w:rPr>
        <w:t>glede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zapreke za zasnivanje radnog odnosa iz čl. 106.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 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osnovnoj i srednjoj školi (NN 87/08, 86/09, 92/10, 105/10, 90/11, 5/12, 16/12,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E4">
        <w:rPr>
          <w:rFonts w:ascii="Times New Roman" w:hAnsi="Times New Roman" w:cs="Times New Roman"/>
          <w:sz w:val="24"/>
          <w:szCs w:val="24"/>
        </w:rPr>
        <w:t>86/12,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126/12, 94/13, 152/14, 07/17, 68/18, 98/19, 64/20) s naznakom roka izdavanja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E4">
        <w:rPr>
          <w:rFonts w:ascii="Times New Roman" w:hAnsi="Times New Roman" w:cs="Times New Roman"/>
          <w:sz w:val="24"/>
          <w:szCs w:val="24"/>
        </w:rPr>
        <w:t xml:space="preserve">(ne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starije od dana raspisivanja natječaja)</w:t>
      </w:r>
    </w:p>
    <w:p w:rsid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Hrvatskog </w:t>
      </w:r>
    </w:p>
    <w:p w:rsid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zavoda za mirovinsko osiguranje </w:t>
      </w:r>
      <w:r w:rsidRPr="000C1BE4">
        <w:rPr>
          <w:rFonts w:ascii="Times New Roman" w:hAnsi="Times New Roman" w:cs="Times New Roman"/>
          <w:sz w:val="24"/>
          <w:szCs w:val="24"/>
        </w:rPr>
        <w:t>(ne starije od dana raspisivanja natječaja)</w:t>
      </w:r>
    </w:p>
    <w:p w:rsid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6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poznavanju rada na projektima</w:t>
      </w:r>
    </w:p>
    <w:p w:rsidR="00C658DD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7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poznavanju engleskog jezika (preslika indeksa, potvrda)</w:t>
      </w:r>
    </w:p>
    <w:p w:rsidR="000C1BE4" w:rsidRP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kandidati/kinje moraju navesti e-mail adresu na koju će im biti dostavljena obavijest o datumu i vremenu procjene odnosno testiranja.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/a ostvaruje </w:t>
      </w:r>
      <w:r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čl. 48. st. 1.-3. Zakona o civilnim stradalnicima iz Domovinskog rata (NN 84/21), </w:t>
      </w:r>
      <w:r w:rsidRPr="00971C4E">
        <w:rPr>
          <w:rFonts w:ascii="Times New Roman" w:hAnsi="Times New Roman" w:cs="Times New Roman"/>
          <w:sz w:val="24"/>
          <w:szCs w:val="24"/>
        </w:rPr>
        <w:t>čl. 48</w:t>
      </w:r>
      <w:r>
        <w:rPr>
          <w:rFonts w:ascii="Times New Roman" w:hAnsi="Times New Roman" w:cs="Times New Roman"/>
          <w:sz w:val="24"/>
          <w:szCs w:val="24"/>
        </w:rPr>
        <w:t xml:space="preserve">.f </w:t>
      </w:r>
      <w:r w:rsidRPr="00971C4E">
        <w:rPr>
          <w:rFonts w:ascii="Times New Roman" w:hAnsi="Times New Roman" w:cs="Times New Roman"/>
          <w:sz w:val="24"/>
          <w:szCs w:val="24"/>
        </w:rPr>
        <w:t>Zakona o zašt</w:t>
      </w:r>
      <w:r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Pr="00971C4E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>
        <w:rPr>
          <w:rFonts w:ascii="Times New Roman" w:hAnsi="Times New Roman" w:cs="Times New Roman"/>
          <w:sz w:val="24"/>
          <w:szCs w:val="24"/>
        </w:rPr>
        <w:t>NN 157/13, 152/14, 39/</w:t>
      </w:r>
      <w:r w:rsidRPr="00971C4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32/20</w:t>
      </w:r>
      <w:r w:rsidRPr="00971C4E">
        <w:rPr>
          <w:rFonts w:ascii="Times New Roman" w:hAnsi="Times New Roman" w:cs="Times New Roman"/>
          <w:sz w:val="24"/>
          <w:szCs w:val="24"/>
        </w:rPr>
        <w:t>) duž</w:t>
      </w:r>
      <w:r>
        <w:rPr>
          <w:rFonts w:ascii="Times New Roman" w:hAnsi="Times New Roman" w:cs="Times New Roman"/>
          <w:sz w:val="24"/>
          <w:szCs w:val="24"/>
        </w:rPr>
        <w:t xml:space="preserve">an/na je </w:t>
      </w:r>
      <w:r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 te ima prednost u odnosu na ostale kandidate/kinje samo pod jednakim uvjetima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:rsidR="001C7AD5" w:rsidRDefault="00B24B3E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C7AD5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:rsidR="001C7AD5" w:rsidRDefault="00B24B3E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C7AD5" w:rsidRPr="00F30D9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su pravodobno dostavili potpunu prijavu sa svim prilozima odnosno ispravama i ispunjavaju uvjete natječaja dužni su pristupiti procjeni odnosno testiranju prema odredbama Pravilnika o postupku zapošljavanja te procjeni i vrednovanju kandidata za zapošljavanje.</w:t>
      </w:r>
    </w:p>
    <w:p w:rsidR="001C7AD5" w:rsidRPr="004C3F48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propisa, literatura je sljedeća:</w:t>
      </w:r>
    </w:p>
    <w:p w:rsidR="001C7AD5" w:rsidRPr="004C3F48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Zakon o odgoju i obrazovanju u osnovnoj i srednjoj školi (NN 87/08, 86/09, 92/10, 105/10, </w:t>
      </w:r>
    </w:p>
    <w:p w:rsidR="001C7AD5" w:rsidRPr="004C3F48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90/11, 5/12, 16/12, 86/12, 126/12, 94/13, 152/14, 07/17, 68/18, 98/19, 64/20), </w:t>
      </w:r>
    </w:p>
    <w:p w:rsidR="001C7AD5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26F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 (93/14, 127/17, 98/19),</w:t>
      </w:r>
    </w:p>
    <w:p w:rsidR="005826FF" w:rsidRDefault="005826FF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strateškim investicijskim projektima Republike Hrvatske (NN 29/18, 114/18).</w:t>
      </w:r>
    </w:p>
    <w:p w:rsidR="005826FF" w:rsidRDefault="005826FF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engleskog jezika.</w:t>
      </w:r>
    </w:p>
    <w:p w:rsidR="005826FF" w:rsidRPr="005826FF" w:rsidRDefault="005826FF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odnosno testiranje provest će se i iz poznavanja rada na računalu – Microsoft Office.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„Antun i Stjepan Radić“, M. Krleže 2, 32260 Gunja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1C7AD5" w:rsidRPr="00904109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8A1E0C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>biti obaviješteni najkasnije u roku 15 dana od potpisivanja ugovora o radu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:rsidR="005826FF" w:rsidRDefault="005826FF" w:rsidP="005826FF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C7AD5" w:rsidRDefault="001C7AD5" w:rsidP="005826F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7AD5" w:rsidRDefault="001C7AD5" w:rsidP="001C7AD5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658DD" w:rsidRPr="005826FF" w:rsidRDefault="001C7AD5" w:rsidP="005826FF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C658DD" w:rsidRPr="0058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DD"/>
    <w:rsid w:val="000C1BE4"/>
    <w:rsid w:val="001B7F0A"/>
    <w:rsid w:val="001C7AD5"/>
    <w:rsid w:val="00205E9C"/>
    <w:rsid w:val="004C2112"/>
    <w:rsid w:val="004C3F48"/>
    <w:rsid w:val="00505D9C"/>
    <w:rsid w:val="00546445"/>
    <w:rsid w:val="005826FF"/>
    <w:rsid w:val="00762524"/>
    <w:rsid w:val="007B12B7"/>
    <w:rsid w:val="009468C0"/>
    <w:rsid w:val="00AD04CC"/>
    <w:rsid w:val="00B242BA"/>
    <w:rsid w:val="00B24B3E"/>
    <w:rsid w:val="00C658DD"/>
    <w:rsid w:val="00C80155"/>
    <w:rsid w:val="00C952F8"/>
    <w:rsid w:val="00EF72CF"/>
    <w:rsid w:val="00F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A93E"/>
  <w15:chartTrackingRefBased/>
  <w15:docId w15:val="{1337F0C3-4E51-44F7-9F33-F56251AE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A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7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Dorić</dc:creator>
  <cp:keywords/>
  <dc:description/>
  <cp:lastModifiedBy>Antonio Dorić</cp:lastModifiedBy>
  <cp:revision>12</cp:revision>
  <dcterms:created xsi:type="dcterms:W3CDTF">2022-07-01T07:14:00Z</dcterms:created>
  <dcterms:modified xsi:type="dcterms:W3CDTF">2022-07-11T06:11:00Z</dcterms:modified>
</cp:coreProperties>
</file>