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DB" w:rsidRPr="00ED66F3" w:rsidRDefault="00C43DDB" w:rsidP="00C43DDB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ED66F3">
        <w:rPr>
          <w:rFonts w:ascii="Arial Narrow" w:hAnsi="Arial Narrow"/>
          <w:b/>
          <w:bCs/>
          <w:sz w:val="23"/>
          <w:szCs w:val="23"/>
        </w:rPr>
        <w:t>OBRAZAC POZIVA ZA ORGANIZACIJU</w:t>
      </w:r>
    </w:p>
    <w:p w:rsidR="00C43DDB" w:rsidRPr="00ED66F3" w:rsidRDefault="00C43DDB" w:rsidP="00C43DDB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VIŠE</w:t>
      </w:r>
      <w:r w:rsidRPr="00ED66F3">
        <w:rPr>
          <w:rFonts w:ascii="Arial Narrow" w:hAnsi="Arial Narrow"/>
          <w:b/>
          <w:bCs/>
          <w:sz w:val="23"/>
          <w:szCs w:val="23"/>
        </w:rPr>
        <w:t>DNEVNE IZVANUČIONIČKE NASTAVE</w:t>
      </w:r>
    </w:p>
    <w:p w:rsidR="00C43DDB" w:rsidRDefault="00C43DDB" w:rsidP="00C43DDB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20"/>
      </w:tblGrid>
      <w:tr w:rsidR="00C43DDB" w:rsidRPr="00C61564" w:rsidTr="009D779C">
        <w:trPr>
          <w:trHeight w:hRule="exact" w:val="340"/>
          <w:jc w:val="center"/>
        </w:trPr>
        <w:tc>
          <w:tcPr>
            <w:tcW w:w="1700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ED66F3">
              <w:rPr>
                <w:rFonts w:ascii="Arial Narrow" w:hAnsi="Arial Narrow"/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vAlign w:val="center"/>
          </w:tcPr>
          <w:p w:rsidR="00C43DDB" w:rsidRPr="003C460E" w:rsidRDefault="003C607A" w:rsidP="00703BE3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2</w:t>
            </w:r>
            <w:r w:rsidR="00703BE3">
              <w:rPr>
                <w:rFonts w:ascii="Arial Narrow" w:hAnsi="Arial Narrow"/>
                <w:b/>
                <w:bCs/>
                <w:sz w:val="23"/>
                <w:szCs w:val="23"/>
              </w:rPr>
              <w:t>-2017</w:t>
            </w:r>
            <w:r w:rsidR="00BE0BB9">
              <w:rPr>
                <w:rFonts w:ascii="Arial Narrow" w:hAnsi="Arial Narrow"/>
                <w:b/>
                <w:bCs/>
                <w:sz w:val="23"/>
                <w:szCs w:val="23"/>
              </w:rPr>
              <w:t>./201</w:t>
            </w:r>
            <w:r w:rsidR="00703BE3">
              <w:rPr>
                <w:rFonts w:ascii="Arial Narrow" w:hAnsi="Arial Narrow"/>
                <w:b/>
                <w:bCs/>
                <w:sz w:val="23"/>
                <w:szCs w:val="23"/>
              </w:rPr>
              <w:t>8</w:t>
            </w:r>
            <w:r w:rsidR="00500A07">
              <w:rPr>
                <w:rFonts w:ascii="Arial Narrow" w:hAnsi="Arial Narrow"/>
                <w:b/>
                <w:bCs/>
                <w:sz w:val="23"/>
                <w:szCs w:val="23"/>
              </w:rPr>
              <w:t>.</w:t>
            </w:r>
          </w:p>
        </w:tc>
      </w:tr>
    </w:tbl>
    <w:p w:rsidR="00C43DDB" w:rsidRDefault="00C43DDB" w:rsidP="00C43DDB">
      <w:pPr>
        <w:pStyle w:val="Default"/>
        <w:rPr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420"/>
        <w:gridCol w:w="49"/>
        <w:gridCol w:w="1083"/>
        <w:gridCol w:w="3119"/>
      </w:tblGrid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Ime škole: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EF34F7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Osnovna škola Antuna i Stjepana Radić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Adresa: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EF34F7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Miroslava Krleže 2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Mjesto: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EF34F7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Gunja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Poštanski broj: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C43DDB" w:rsidRPr="00ED66F3" w:rsidRDefault="00EF34F7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32260</w:t>
            </w:r>
          </w:p>
        </w:tc>
      </w:tr>
      <w:tr w:rsidR="00C43DDB" w:rsidTr="009D779C">
        <w:trPr>
          <w:trHeight w:val="88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C43DDB" w:rsidRPr="00ED66F3" w:rsidRDefault="00BE0BB9" w:rsidP="00EF34F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a </w:t>
            </w:r>
            <w:r w:rsidR="00EF34F7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7. </w:t>
            </w:r>
            <w:r w:rsidR="00EF34F7">
              <w:rPr>
                <w:rFonts w:ascii="Arial Narrow" w:hAnsi="Arial Narrow"/>
                <w:sz w:val="20"/>
                <w:szCs w:val="20"/>
              </w:rPr>
              <w:t>b i 7.c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razreda </w:t>
            </w: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Uz p</w:t>
            </w: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lanirano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upisati broj dana i noćenja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Škola u prirodi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Višednevna terenska nastava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c) Školska ekskurzija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EF34F7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Pet dana/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četri</w:t>
            </w:r>
            <w:proofErr w:type="spellEnd"/>
            <w:r w:rsidR="00BE0BB9">
              <w:rPr>
                <w:rFonts w:ascii="Arial Narrow" w:hAnsi="Arial Narrow"/>
                <w:sz w:val="20"/>
                <w:szCs w:val="20"/>
              </w:rPr>
              <w:t xml:space="preserve"> noćenja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Posjet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u Republici Hrvatskoj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644896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u inozemstvu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180"/>
        </w:trPr>
        <w:tc>
          <w:tcPr>
            <w:tcW w:w="4394" w:type="dxa"/>
            <w:vMerge w:val="restart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vAlign w:val="center"/>
          </w:tcPr>
          <w:p w:rsidR="00EF34F7" w:rsidRPr="00ED66F3" w:rsidRDefault="00EF34F7" w:rsidP="00EF34F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 24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C43DDB" w:rsidRPr="00ED66F3" w:rsidRDefault="00644896" w:rsidP="00274C5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EF34F7">
              <w:rPr>
                <w:rFonts w:ascii="Arial Narrow" w:hAnsi="Arial Narrow"/>
                <w:sz w:val="20"/>
                <w:szCs w:val="20"/>
              </w:rPr>
              <w:t>lipanj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43DDB" w:rsidRPr="00ED66F3" w:rsidRDefault="00EF34F7" w:rsidP="009D779C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2018.</w:t>
            </w:r>
          </w:p>
        </w:tc>
      </w:tr>
      <w:tr w:rsidR="00C43DDB" w:rsidTr="009D779C">
        <w:trPr>
          <w:trHeight w:val="270"/>
        </w:trPr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Mjesec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Godina</w:t>
            </w: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C43DDB" w:rsidRPr="00ED66F3" w:rsidRDefault="00EF34F7" w:rsidP="009D779C">
            <w:pPr>
              <w:pStyle w:val="Default"/>
              <w:tabs>
                <w:tab w:val="left" w:pos="215"/>
                <w:tab w:val="center" w:pos="34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51" w:type="dxa"/>
            <w:gridSpan w:val="3"/>
            <w:tcBorders>
              <w:bottom w:val="dotted" w:sz="4" w:space="0" w:color="auto"/>
            </w:tcBorders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 mogućnošću odstupanja za tri učenika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3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2</w:t>
            </w: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Mjesto polaska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EF34F7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Osnovna škola Antuna i Stjepana Radić, Gunja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Usputna odredišta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703BE3" w:rsidP="00BE0BB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Senj, otok Krk, Rijeka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Krajnji cilj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EF34F7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Crikvenica/Novi Vinodolski</w:t>
            </w: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Autobus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644896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Vlak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Brod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Kombinirani prijevoz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Označiti s X (upisati broj zvjezdica – moguće označiti više smještaja)</w:t>
            </w:r>
          </w:p>
        </w:tc>
      </w:tr>
      <w:tr w:rsidR="00C43DDB" w:rsidTr="009D779C">
        <w:trPr>
          <w:trHeight w:val="93"/>
        </w:trPr>
        <w:tc>
          <w:tcPr>
            <w:tcW w:w="439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Hostel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43DDB" w:rsidRPr="00C43DDB" w:rsidRDefault="00C43DDB" w:rsidP="00C43DDB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43DDB" w:rsidTr="009D779C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Hotel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43DDB" w:rsidRPr="00806E9C" w:rsidRDefault="00644896" w:rsidP="009D779C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X</w:t>
            </w:r>
            <w:r w:rsidR="00BE0BB9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(</w:t>
            </w:r>
            <w:r w:rsidR="00BE0BB9">
              <w:rPr>
                <w:rFonts w:ascii="Arial Narrow" w:hAnsi="Arial Narrow"/>
                <w:iCs/>
                <w:sz w:val="20"/>
                <w:szCs w:val="20"/>
              </w:rPr>
              <w:t>tri zvjezdice</w:t>
            </w:r>
            <w:r>
              <w:rPr>
                <w:rFonts w:ascii="Arial Narrow" w:hAnsi="Arial Narrow"/>
                <w:iCs/>
                <w:sz w:val="20"/>
                <w:szCs w:val="20"/>
              </w:rPr>
              <w:t>)</w:t>
            </w:r>
          </w:p>
        </w:tc>
      </w:tr>
      <w:tr w:rsidR="00C43DDB" w:rsidTr="009D779C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Pansion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43DDB" w:rsidRPr="00806E9C" w:rsidRDefault="00C43DDB" w:rsidP="009D779C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43DDB" w:rsidTr="009D779C">
        <w:trPr>
          <w:trHeight w:val="93"/>
        </w:trPr>
        <w:tc>
          <w:tcPr>
            <w:tcW w:w="4394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d) Drugo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C43DDB" w:rsidRPr="00806E9C" w:rsidRDefault="00C43DDB" w:rsidP="009D779C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U cijenu ponude uračunati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ili označiti s X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Ulaznice za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="00703BE3">
              <w:rPr>
                <w:rFonts w:ascii="Arial Narrow" w:hAnsi="Arial Narrow"/>
                <w:sz w:val="20"/>
                <w:szCs w:val="20"/>
              </w:rPr>
              <w:t xml:space="preserve"> (gradski muzej Senj, tvrđavu Nehaj)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Vodiča za razgled grada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="00703BE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Sudjelovanje u radionicama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274C5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Prehrana na bazi polupansiona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e) Prehrana na bazi punoga 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f) </w:t>
            </w:r>
            <w:r>
              <w:rPr>
                <w:rFonts w:ascii="Arial Narrow" w:hAnsi="Arial Narrow"/>
                <w:sz w:val="20"/>
                <w:szCs w:val="20"/>
              </w:rPr>
              <w:t>Ostalo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) Drugi zahtjevi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  U cijenu uključiti i stavke putnog osiguranja od: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P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osljedica nesretnoga slučaja/nezgode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644896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O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tkaza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644896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Osiguranje prtljage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>Rok dostave ponuda je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3C460E" w:rsidRDefault="003C607A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31.01.2018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C43DDB" w:rsidRPr="003C460E" w:rsidRDefault="003C607A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5.02.2018</w:t>
            </w:r>
            <w:bookmarkStart w:id="0" w:name="_GoBack"/>
            <w:bookmarkEnd w:id="0"/>
          </w:p>
        </w:tc>
      </w:tr>
    </w:tbl>
    <w:p w:rsidR="00C43DDB" w:rsidRDefault="00C43DDB" w:rsidP="00C43DDB"/>
    <w:p w:rsidR="00C43DDB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b/>
          <w:bCs/>
          <w:i/>
          <w:iCs/>
          <w:sz w:val="20"/>
          <w:szCs w:val="20"/>
        </w:rPr>
        <w:t>Napomena</w:t>
      </w:r>
      <w:r w:rsidRPr="00ED66F3">
        <w:rPr>
          <w:rFonts w:ascii="Arial Narrow" w:hAnsi="Arial Narrow"/>
          <w:sz w:val="20"/>
          <w:szCs w:val="20"/>
        </w:rPr>
        <w:t xml:space="preserve">: Pristigle ponude trebaju sadržavati i u cijenu uključivati: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a) prijevoz sudionika isključivo prijevoznim sredstvima koji udovoljavaju propisima,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b) osiguranje odgovornosti i jamčevine,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lastRenderedPageBreak/>
        <w:t>c) licenciranoga turističkog prati</w:t>
      </w:r>
      <w:r>
        <w:rPr>
          <w:rFonts w:ascii="Arial Narrow" w:hAnsi="Arial Narrow"/>
          <w:sz w:val="20"/>
          <w:szCs w:val="20"/>
        </w:rPr>
        <w:t>telja za svaku grupu od 15 do 75</w:t>
      </w:r>
      <w:r w:rsidRPr="00ED66F3">
        <w:rPr>
          <w:rFonts w:ascii="Arial Narrow" w:hAnsi="Arial Narrow"/>
          <w:sz w:val="20"/>
          <w:szCs w:val="20"/>
        </w:rPr>
        <w:t xml:space="preserve"> putnika,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d) vrijedeće propise vezane uz turističku djelatnost,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e) dostaviti ponude razrađene po traženim točkama. </w:t>
      </w:r>
    </w:p>
    <w:p w:rsidR="00C43DDB" w:rsidRPr="00ED66F3" w:rsidRDefault="00C43DDB" w:rsidP="00C43DDB">
      <w:pPr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U obzir će se uzimati ponude zaprimljene u poštanskome uredu do navedenoga roka </w:t>
      </w:r>
      <w:r>
        <w:rPr>
          <w:rFonts w:ascii="Arial Narrow" w:hAnsi="Arial Narrow"/>
          <w:sz w:val="20"/>
          <w:szCs w:val="20"/>
        </w:rPr>
        <w:t xml:space="preserve">i uz iskazane cijene tražene po </w:t>
      </w:r>
      <w:r w:rsidRPr="00ED66F3">
        <w:rPr>
          <w:rFonts w:ascii="Arial Narrow" w:hAnsi="Arial Narrow"/>
          <w:sz w:val="20"/>
          <w:szCs w:val="20"/>
        </w:rPr>
        <w:t>stavkama.</w:t>
      </w: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Pr="004C7500" w:rsidRDefault="00C43DDB" w:rsidP="004C7500">
      <w:pPr>
        <w:rPr>
          <w:szCs w:val="28"/>
        </w:rPr>
      </w:pPr>
    </w:p>
    <w:sectPr w:rsidR="00C43DDB" w:rsidRPr="004C7500" w:rsidSect="00BF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8E"/>
    <w:rsid w:val="000A657C"/>
    <w:rsid w:val="000B7FF6"/>
    <w:rsid w:val="000C0C7A"/>
    <w:rsid w:val="00274C51"/>
    <w:rsid w:val="003038B5"/>
    <w:rsid w:val="003361AB"/>
    <w:rsid w:val="003574F0"/>
    <w:rsid w:val="003627AA"/>
    <w:rsid w:val="003A0403"/>
    <w:rsid w:val="003C3F07"/>
    <w:rsid w:val="003C607A"/>
    <w:rsid w:val="00457197"/>
    <w:rsid w:val="0048372C"/>
    <w:rsid w:val="004C7500"/>
    <w:rsid w:val="00500A07"/>
    <w:rsid w:val="00507230"/>
    <w:rsid w:val="0057472A"/>
    <w:rsid w:val="00597654"/>
    <w:rsid w:val="00612490"/>
    <w:rsid w:val="00644896"/>
    <w:rsid w:val="00645028"/>
    <w:rsid w:val="00677AA0"/>
    <w:rsid w:val="00685DEA"/>
    <w:rsid w:val="00703BE3"/>
    <w:rsid w:val="00732710"/>
    <w:rsid w:val="0079147D"/>
    <w:rsid w:val="007C6E83"/>
    <w:rsid w:val="007F1537"/>
    <w:rsid w:val="00806E9C"/>
    <w:rsid w:val="00836D54"/>
    <w:rsid w:val="008C4DDF"/>
    <w:rsid w:val="00922492"/>
    <w:rsid w:val="0093348E"/>
    <w:rsid w:val="00956FB2"/>
    <w:rsid w:val="009C21A1"/>
    <w:rsid w:val="00B06043"/>
    <w:rsid w:val="00B241E5"/>
    <w:rsid w:val="00B96DC3"/>
    <w:rsid w:val="00BA442E"/>
    <w:rsid w:val="00BE0BB9"/>
    <w:rsid w:val="00BE1BF8"/>
    <w:rsid w:val="00BE7A29"/>
    <w:rsid w:val="00BF79FB"/>
    <w:rsid w:val="00C40E8C"/>
    <w:rsid w:val="00C43DDB"/>
    <w:rsid w:val="00C61B9F"/>
    <w:rsid w:val="00C71E04"/>
    <w:rsid w:val="00CA7A08"/>
    <w:rsid w:val="00CF1A72"/>
    <w:rsid w:val="00CF606D"/>
    <w:rsid w:val="00DA3074"/>
    <w:rsid w:val="00DD61BD"/>
    <w:rsid w:val="00E3769B"/>
    <w:rsid w:val="00E46D65"/>
    <w:rsid w:val="00E47FF2"/>
    <w:rsid w:val="00E644AB"/>
    <w:rsid w:val="00E71A50"/>
    <w:rsid w:val="00EF34F7"/>
    <w:rsid w:val="00F005E3"/>
    <w:rsid w:val="00F12772"/>
    <w:rsid w:val="00F15839"/>
    <w:rsid w:val="00F34190"/>
    <w:rsid w:val="00F44428"/>
    <w:rsid w:val="00F56D19"/>
    <w:rsid w:val="00FB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43D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43D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skola</cp:lastModifiedBy>
  <cp:revision>3</cp:revision>
  <cp:lastPrinted>2016-01-22T08:37:00Z</cp:lastPrinted>
  <dcterms:created xsi:type="dcterms:W3CDTF">2018-01-22T19:00:00Z</dcterms:created>
  <dcterms:modified xsi:type="dcterms:W3CDTF">2018-01-23T08:18:00Z</dcterms:modified>
</cp:coreProperties>
</file>